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880" w:rsidRDefault="00B63CB1">
      <w:r>
        <w:t>Mød repræsentanter for Birgittaforeningen og mange andre, når Mariager Museum igen i år afholder Jul i Museumsgården. Her kan man købe klosterhonning, bøger, julekort mm – smage lækre Birgittanøddekager og få opskriften med hjem – og i løbet af dagen opleve ægte julehygge og få varmen ved et glas godt hjemmebrygget gløgg!</w:t>
      </w:r>
      <w:bookmarkStart w:id="0" w:name="_GoBack"/>
      <w:bookmarkEnd w:id="0"/>
    </w:p>
    <w:sectPr w:rsidR="00792880" w:rsidSect="00E42A67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CB1"/>
    <w:rsid w:val="00792880"/>
    <w:rsid w:val="00B63CB1"/>
    <w:rsid w:val="00E42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82C1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</Words>
  <Characters>279</Characters>
  <Application>Microsoft Macintosh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Lykke Nielsen-Kudsk</dc:creator>
  <cp:keywords/>
  <dc:description/>
  <cp:lastModifiedBy>Alice Lykke Nielsen-Kudsk</cp:lastModifiedBy>
  <cp:revision>1</cp:revision>
  <dcterms:created xsi:type="dcterms:W3CDTF">2014-11-21T10:30:00Z</dcterms:created>
  <dcterms:modified xsi:type="dcterms:W3CDTF">2014-11-21T10:37:00Z</dcterms:modified>
</cp:coreProperties>
</file>